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0001682019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6"/>
        <w:gridCol w:w="3779"/>
      </w:tblGrid>
      <w:tr>
        <w:trPr/>
        <w:tc>
          <w:tcPr>
            <w:tcW w:w="6426" w:type="dxa"/>
            <w:tcBorders/>
            <w:vAlign w:val="center"/>
          </w:tcPr>
          <w:p>
            <w:pPr>
              <w:pStyle w:val="TableContents"/>
              <w:bidi w:val="0"/>
              <w:spacing w:before="0" w:after="283"/>
              <w:jc w:val="left"/>
              <w:rPr/>
            </w:pPr>
            <w:r>
              <w:rPr/>
              <w:t>Name of Issuer</w:t>
            </w:r>
          </w:p>
        </w:tc>
        <w:tc>
          <w:tcPr>
            <w:tcW w:w="3779" w:type="dxa"/>
            <w:tcBorders/>
            <w:vAlign w:val="center"/>
          </w:tcPr>
          <w:p>
            <w:pPr>
              <w:pStyle w:val="TableContents"/>
              <w:bidi w:val="0"/>
              <w:spacing w:before="0" w:after="0"/>
              <w:jc w:val="left"/>
              <w:rPr/>
            </w:pPr>
            <w:r>
              <w:rPr/>
              <w:t>CRISPR Therapeutics AG</w:t>
            </w:r>
          </w:p>
        </w:tc>
      </w:tr>
      <w:tr>
        <w:trPr/>
        <w:tc>
          <w:tcPr>
            <w:tcW w:w="6426" w:type="dxa"/>
            <w:tcBorders/>
            <w:vAlign w:val="center"/>
          </w:tcPr>
          <w:p>
            <w:pPr>
              <w:pStyle w:val="TableContents"/>
              <w:bidi w:val="0"/>
              <w:spacing w:before="0" w:after="283"/>
              <w:jc w:val="left"/>
              <w:rPr/>
            </w:pPr>
            <w:r>
              <w:rPr/>
              <w:t>SEC File Number</w:t>
            </w:r>
          </w:p>
        </w:tc>
        <w:tc>
          <w:tcPr>
            <w:tcW w:w="3779" w:type="dxa"/>
            <w:tcBorders/>
            <w:vAlign w:val="center"/>
          </w:tcPr>
          <w:p>
            <w:pPr>
              <w:pStyle w:val="TableContents"/>
              <w:bidi w:val="0"/>
              <w:spacing w:before="0" w:after="0"/>
              <w:jc w:val="left"/>
              <w:rPr/>
            </w:pPr>
            <w:r>
              <w:rPr/>
              <w:t>001-37923</w:t>
            </w:r>
          </w:p>
        </w:tc>
      </w:tr>
      <w:tr>
        <w:trPr/>
        <w:tc>
          <w:tcPr>
            <w:tcW w:w="6426" w:type="dxa"/>
            <w:tcBorders/>
            <w:vAlign w:val="center"/>
          </w:tcPr>
          <w:p>
            <w:pPr>
              <w:pStyle w:val="TableContents"/>
              <w:bidi w:val="0"/>
              <w:spacing w:before="0" w:after="283"/>
              <w:jc w:val="left"/>
              <w:rPr/>
            </w:pPr>
            <w:r>
              <w:rPr/>
              <w:t>Address of Issuer</w:t>
            </w:r>
          </w:p>
        </w:tc>
        <w:tc>
          <w:tcPr>
            <w:tcW w:w="3779" w:type="dxa"/>
            <w:tcBorders/>
            <w:vAlign w:val="center"/>
          </w:tcPr>
          <w:p>
            <w:pPr>
              <w:pStyle w:val="TableContents"/>
              <w:bidi w:val="0"/>
              <w:spacing w:before="0" w:after="0"/>
              <w:jc w:val="left"/>
              <w:rPr/>
            </w:pPr>
            <w:r>
              <w:rPr/>
              <w:t>Baarerstrasse 14</w:t>
              <w:br/>
              <w:t>Zug</w:t>
              <w:br/>
              <w:t xml:space="preserve">SWITZERLAND </w:t>
              <w:br/>
              <w:t>6300</w:t>
            </w:r>
          </w:p>
        </w:tc>
      </w:tr>
      <w:tr>
        <w:trPr/>
        <w:tc>
          <w:tcPr>
            <w:tcW w:w="6426" w:type="dxa"/>
            <w:tcBorders/>
            <w:vAlign w:val="center"/>
          </w:tcPr>
          <w:p>
            <w:pPr>
              <w:pStyle w:val="TableContents"/>
              <w:bidi w:val="0"/>
              <w:spacing w:before="0" w:after="283"/>
              <w:jc w:val="left"/>
              <w:rPr/>
            </w:pPr>
            <w:r>
              <w:rPr/>
              <w:t>Phone</w:t>
            </w:r>
          </w:p>
        </w:tc>
        <w:tc>
          <w:tcPr>
            <w:tcW w:w="3779" w:type="dxa"/>
            <w:tcBorders/>
            <w:vAlign w:val="center"/>
          </w:tcPr>
          <w:p>
            <w:pPr>
              <w:pStyle w:val="TableContents"/>
              <w:bidi w:val="0"/>
              <w:spacing w:before="0" w:after="0"/>
              <w:jc w:val="left"/>
              <w:rPr/>
            </w:pPr>
            <w:r>
              <w:rPr/>
              <w:t>41-041-561-3277</w:t>
            </w:r>
          </w:p>
        </w:tc>
      </w:tr>
      <w:tr>
        <w:trPr/>
        <w:tc>
          <w:tcPr>
            <w:tcW w:w="6426" w:type="dxa"/>
            <w:tcBorders/>
            <w:vAlign w:val="center"/>
          </w:tcPr>
          <w:p>
            <w:pPr>
              <w:pStyle w:val="TableContents"/>
              <w:bidi w:val="0"/>
              <w:spacing w:before="0" w:after="283"/>
              <w:jc w:val="left"/>
              <w:rPr/>
            </w:pPr>
            <w:r>
              <w:rPr/>
              <w:t>Name of Person for Whose Account the Securities are To Be Sold</w:t>
            </w:r>
          </w:p>
        </w:tc>
        <w:tc>
          <w:tcPr>
            <w:tcW w:w="3779" w:type="dxa"/>
            <w:tcBorders/>
            <w:vAlign w:val="center"/>
          </w:tcPr>
          <w:p>
            <w:pPr>
              <w:pStyle w:val="TableContents"/>
              <w:bidi w:val="0"/>
              <w:spacing w:before="0" w:after="0"/>
              <w:jc w:val="left"/>
              <w:rPr/>
            </w:pPr>
            <w:r>
              <w:rPr/>
              <w:t>Samarth Kulkarni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6" w:type="dxa"/>
            <w:tcBorders/>
            <w:vAlign w:val="center"/>
          </w:tcPr>
          <w:p>
            <w:pPr>
              <w:pStyle w:val="TableContents"/>
              <w:bidi w:val="0"/>
              <w:spacing w:before="0" w:after="283"/>
              <w:jc w:val="left"/>
              <w:rPr/>
            </w:pPr>
            <w:r>
              <w:rPr/>
              <w:t>Relationship to Issuer</w:t>
            </w:r>
          </w:p>
        </w:tc>
        <w:tc>
          <w:tcPr>
            <w:tcW w:w="37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30000</w:t>
            </w:r>
          </w:p>
        </w:tc>
        <w:tc>
          <w:tcPr>
            <w:tcW w:w="1391" w:type="dxa"/>
            <w:tcBorders/>
            <w:vAlign w:val="center"/>
          </w:tcPr>
          <w:p>
            <w:pPr>
              <w:pStyle w:val="TableContents"/>
              <w:bidi w:val="0"/>
              <w:spacing w:before="0" w:after="283"/>
              <w:jc w:val="left"/>
              <w:rPr/>
            </w:pPr>
            <w:r>
              <w:rPr/>
              <w:t>1578300</w:t>
            </w:r>
          </w:p>
        </w:tc>
        <w:tc>
          <w:tcPr>
            <w:tcW w:w="1565" w:type="dxa"/>
            <w:tcBorders/>
            <w:vAlign w:val="center"/>
          </w:tcPr>
          <w:p>
            <w:pPr>
              <w:pStyle w:val="TableContents"/>
              <w:bidi w:val="0"/>
              <w:spacing w:before="0" w:after="283"/>
              <w:jc w:val="left"/>
              <w:rPr/>
            </w:pPr>
            <w:r>
              <w:rPr/>
              <w:t>95300233</w:t>
            </w:r>
          </w:p>
        </w:tc>
        <w:tc>
          <w:tcPr>
            <w:tcW w:w="1574" w:type="dxa"/>
            <w:tcBorders/>
            <w:vAlign w:val="center"/>
          </w:tcPr>
          <w:p>
            <w:pPr>
              <w:pStyle w:val="TableContents"/>
              <w:bidi w:val="0"/>
              <w:spacing w:before="0" w:after="283"/>
              <w:jc w:val="left"/>
              <w:rPr/>
            </w:pPr>
            <w:r>
              <w:rPr/>
              <w:t>01/20/2026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02/15/2024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3448</w:t>
            </w:r>
          </w:p>
        </w:tc>
        <w:tc>
          <w:tcPr>
            <w:tcW w:w="1041" w:type="dxa"/>
            <w:tcBorders/>
            <w:vAlign w:val="center"/>
          </w:tcPr>
          <w:p>
            <w:pPr>
              <w:pStyle w:val="TableContents"/>
              <w:bidi w:val="0"/>
              <w:spacing w:before="0" w:after="283"/>
              <w:jc w:val="left"/>
              <w:rPr/>
            </w:pPr>
            <w:r>
              <w:rPr/>
              <w:t>02/15/2024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12/03/2022</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2287</w:t>
            </w:r>
          </w:p>
        </w:tc>
        <w:tc>
          <w:tcPr>
            <w:tcW w:w="1041" w:type="dxa"/>
            <w:tcBorders/>
            <w:vAlign w:val="center"/>
          </w:tcPr>
          <w:p>
            <w:pPr>
              <w:pStyle w:val="TableContents"/>
              <w:bidi w:val="0"/>
              <w:spacing w:before="0" w:after="283"/>
              <w:jc w:val="left"/>
              <w:rPr/>
            </w:pPr>
            <w:r>
              <w:rPr/>
              <w:t>12/03/2022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09/01/2018</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926</w:t>
            </w:r>
          </w:p>
        </w:tc>
        <w:tc>
          <w:tcPr>
            <w:tcW w:w="1041" w:type="dxa"/>
            <w:tcBorders/>
            <w:vAlign w:val="center"/>
          </w:tcPr>
          <w:p>
            <w:pPr>
              <w:pStyle w:val="TableContents"/>
              <w:bidi w:val="0"/>
              <w:spacing w:before="0" w:after="283"/>
              <w:jc w:val="left"/>
              <w:rPr/>
            </w:pPr>
            <w:r>
              <w:rPr/>
              <w:t>09/01/2018</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06/01/2018</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926</w:t>
            </w:r>
          </w:p>
        </w:tc>
        <w:tc>
          <w:tcPr>
            <w:tcW w:w="1041" w:type="dxa"/>
            <w:tcBorders/>
            <w:vAlign w:val="center"/>
          </w:tcPr>
          <w:p>
            <w:pPr>
              <w:pStyle w:val="TableContents"/>
              <w:bidi w:val="0"/>
              <w:spacing w:before="0" w:after="283"/>
              <w:jc w:val="left"/>
              <w:rPr/>
            </w:pPr>
            <w:r>
              <w:rPr/>
              <w:t>06/01/2018</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10/16/2025</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1024</w:t>
            </w:r>
          </w:p>
        </w:tc>
        <w:tc>
          <w:tcPr>
            <w:tcW w:w="1041" w:type="dxa"/>
            <w:tcBorders/>
            <w:vAlign w:val="center"/>
          </w:tcPr>
          <w:p>
            <w:pPr>
              <w:pStyle w:val="TableContents"/>
              <w:bidi w:val="0"/>
              <w:spacing w:before="0" w:after="283"/>
              <w:jc w:val="left"/>
              <w:rPr/>
            </w:pPr>
            <w:r>
              <w:rPr/>
              <w:t>10/16/2025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10/12/2025</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4092</w:t>
            </w:r>
          </w:p>
        </w:tc>
        <w:tc>
          <w:tcPr>
            <w:tcW w:w="1041" w:type="dxa"/>
            <w:tcBorders/>
            <w:vAlign w:val="center"/>
          </w:tcPr>
          <w:p>
            <w:pPr>
              <w:pStyle w:val="TableContents"/>
              <w:bidi w:val="0"/>
              <w:spacing w:before="0" w:after="283"/>
              <w:jc w:val="left"/>
              <w:rPr/>
            </w:pPr>
            <w:r>
              <w:rPr/>
              <w:t>10/12/2025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03/11/2024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4417</w:t>
            </w:r>
          </w:p>
        </w:tc>
        <w:tc>
          <w:tcPr>
            <w:tcW w:w="1041" w:type="dxa"/>
            <w:tcBorders/>
            <w:vAlign w:val="center"/>
          </w:tcPr>
          <w:p>
            <w:pPr>
              <w:pStyle w:val="TableContents"/>
              <w:bidi w:val="0"/>
              <w:spacing w:before="0" w:after="283"/>
              <w:jc w:val="left"/>
              <w:rPr/>
            </w:pPr>
            <w:r>
              <w:rPr/>
              <w:t>03/11/2024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4865</w:t>
            </w:r>
          </w:p>
        </w:tc>
        <w:tc>
          <w:tcPr>
            <w:tcW w:w="1041" w:type="dxa"/>
            <w:tcBorders/>
            <w:vAlign w:val="center"/>
          </w:tcPr>
          <w:p>
            <w:pPr>
              <w:pStyle w:val="TableContents"/>
              <w:bidi w:val="0"/>
              <w:spacing w:before="0" w:after="283"/>
              <w:jc w:val="left"/>
              <w:rPr/>
            </w:pPr>
            <w:r>
              <w:rPr/>
              <w:t>03/10/2024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03/09/2024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1661</w:t>
            </w:r>
          </w:p>
        </w:tc>
        <w:tc>
          <w:tcPr>
            <w:tcW w:w="1041" w:type="dxa"/>
            <w:tcBorders/>
            <w:vAlign w:val="center"/>
          </w:tcPr>
          <w:p>
            <w:pPr>
              <w:pStyle w:val="TableContents"/>
              <w:bidi w:val="0"/>
              <w:spacing w:before="0" w:after="283"/>
              <w:jc w:val="left"/>
              <w:rPr/>
            </w:pPr>
            <w:r>
              <w:rPr/>
              <w:t>03/09/2024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02/17/2024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3432</w:t>
            </w:r>
          </w:p>
        </w:tc>
        <w:tc>
          <w:tcPr>
            <w:tcW w:w="1041" w:type="dxa"/>
            <w:tcBorders/>
            <w:vAlign w:val="center"/>
          </w:tcPr>
          <w:p>
            <w:pPr>
              <w:pStyle w:val="TableContents"/>
              <w:bidi w:val="0"/>
              <w:spacing w:before="0" w:after="283"/>
              <w:jc w:val="left"/>
              <w:rPr/>
            </w:pPr>
            <w:r>
              <w:rPr/>
              <w:t>02/17/2024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03/06/2024</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2922</w:t>
            </w:r>
          </w:p>
        </w:tc>
        <w:tc>
          <w:tcPr>
            <w:tcW w:w="1041" w:type="dxa"/>
            <w:tcBorders/>
            <w:vAlign w:val="center"/>
          </w:tcPr>
          <w:p>
            <w:pPr>
              <w:pStyle w:val="TableContents"/>
              <w:bidi w:val="0"/>
              <w:spacing w:before="0" w:after="283"/>
              <w:jc w:val="left"/>
              <w:rPr/>
            </w:pPr>
            <w:r>
              <w:rPr/>
              <w:t>03/06/2024</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08/27/2025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01/20/2026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Samarth Kulkarni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4038</Characters>
  <CharactersWithSpaces>4660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